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9C" w:rsidRDefault="00D13594" w:rsidP="00D13594">
      <w:pPr>
        <w:spacing w:before="1"/>
        <w:jc w:val="right"/>
        <w:rPr>
          <w:sz w:val="28"/>
        </w:rPr>
      </w:pPr>
      <w:r>
        <w:rPr>
          <w:sz w:val="28"/>
        </w:rPr>
        <w:t>Приложение 1</w:t>
      </w:r>
      <w:r>
        <w:rPr>
          <w:sz w:val="28"/>
        </w:rPr>
        <w:br/>
        <w:t>к приказу от «_</w:t>
      </w:r>
      <w:r w:rsidR="00B24E2E">
        <w:rPr>
          <w:sz w:val="28"/>
        </w:rPr>
        <w:t>0</w:t>
      </w:r>
      <w:r w:rsidR="00DB43CB">
        <w:rPr>
          <w:sz w:val="28"/>
        </w:rPr>
        <w:t>9</w:t>
      </w:r>
      <w:r>
        <w:rPr>
          <w:sz w:val="28"/>
        </w:rPr>
        <w:t>_» __</w:t>
      </w:r>
      <w:r w:rsidR="00B24E2E">
        <w:rPr>
          <w:sz w:val="28"/>
        </w:rPr>
        <w:t>февраля</w:t>
      </w:r>
      <w:r>
        <w:rPr>
          <w:sz w:val="28"/>
        </w:rPr>
        <w:t>__2023г. №__</w:t>
      </w:r>
      <w:r w:rsidR="00DB43CB">
        <w:rPr>
          <w:sz w:val="28"/>
        </w:rPr>
        <w:t>12</w:t>
      </w:r>
      <w:r>
        <w:rPr>
          <w:sz w:val="28"/>
        </w:rPr>
        <w:t>_</w:t>
      </w:r>
    </w:p>
    <w:p w:rsidR="00D13594" w:rsidRDefault="00D13594">
      <w:pPr>
        <w:spacing w:before="1"/>
        <w:rPr>
          <w:sz w:val="28"/>
        </w:rPr>
      </w:pPr>
    </w:p>
    <w:p w:rsidR="00D13594" w:rsidRDefault="00D13594">
      <w:pPr>
        <w:pStyle w:val="a3"/>
        <w:ind w:left="2554" w:right="2595"/>
        <w:jc w:val="center"/>
        <w:rPr>
          <w:sz w:val="28"/>
        </w:rPr>
      </w:pPr>
    </w:p>
    <w:p w:rsidR="00092A9C" w:rsidRPr="00D13594" w:rsidRDefault="001F6E11">
      <w:pPr>
        <w:pStyle w:val="a3"/>
        <w:ind w:left="2554" w:right="2595"/>
        <w:jc w:val="center"/>
        <w:rPr>
          <w:sz w:val="28"/>
        </w:rPr>
      </w:pPr>
      <w:r w:rsidRPr="00D13594">
        <w:rPr>
          <w:sz w:val="28"/>
        </w:rPr>
        <w:t>План</w:t>
      </w:r>
      <w:r w:rsidRPr="00D13594">
        <w:rPr>
          <w:spacing w:val="-2"/>
          <w:sz w:val="28"/>
        </w:rPr>
        <w:t xml:space="preserve"> </w:t>
      </w:r>
      <w:r w:rsidRPr="00D13594">
        <w:rPr>
          <w:sz w:val="28"/>
        </w:rPr>
        <w:t>методической</w:t>
      </w:r>
      <w:r w:rsidRPr="00D13594">
        <w:rPr>
          <w:spacing w:val="-2"/>
          <w:sz w:val="28"/>
        </w:rPr>
        <w:t xml:space="preserve"> </w:t>
      </w:r>
      <w:r w:rsidRPr="00D13594">
        <w:rPr>
          <w:sz w:val="28"/>
        </w:rPr>
        <w:t>работы,</w:t>
      </w:r>
    </w:p>
    <w:p w:rsidR="00092A9C" w:rsidRPr="00D13594" w:rsidRDefault="001F6E11" w:rsidP="00D13594">
      <w:pPr>
        <w:pStyle w:val="a3"/>
        <w:spacing w:before="21" w:line="259" w:lineRule="auto"/>
        <w:ind w:right="98"/>
        <w:jc w:val="center"/>
        <w:rPr>
          <w:sz w:val="28"/>
        </w:rPr>
      </w:pPr>
      <w:r w:rsidRPr="00D13594">
        <w:rPr>
          <w:sz w:val="28"/>
        </w:rPr>
        <w:t>обеспечивающий</w:t>
      </w:r>
      <w:r w:rsidRPr="00D13594">
        <w:rPr>
          <w:spacing w:val="-2"/>
          <w:sz w:val="28"/>
        </w:rPr>
        <w:t xml:space="preserve"> </w:t>
      </w:r>
      <w:r w:rsidRPr="00D13594">
        <w:rPr>
          <w:sz w:val="28"/>
        </w:rPr>
        <w:t>разработку</w:t>
      </w:r>
      <w:r w:rsidRPr="00D13594">
        <w:rPr>
          <w:spacing w:val="-2"/>
          <w:sz w:val="28"/>
        </w:rPr>
        <w:t xml:space="preserve"> </w:t>
      </w:r>
      <w:r w:rsidRPr="00D13594">
        <w:rPr>
          <w:sz w:val="28"/>
        </w:rPr>
        <w:t>ООП</w:t>
      </w:r>
      <w:r w:rsidRPr="00D13594">
        <w:rPr>
          <w:spacing w:val="-1"/>
          <w:sz w:val="28"/>
        </w:rPr>
        <w:t xml:space="preserve"> </w:t>
      </w:r>
      <w:r w:rsidR="00D13594">
        <w:rPr>
          <w:sz w:val="28"/>
        </w:rPr>
        <w:t xml:space="preserve">в соответствии с </w:t>
      </w:r>
      <w:r w:rsidRPr="00D13594">
        <w:rPr>
          <w:sz w:val="28"/>
        </w:rPr>
        <w:t>федеральны</w:t>
      </w:r>
      <w:r w:rsidR="00D13594">
        <w:rPr>
          <w:sz w:val="28"/>
        </w:rPr>
        <w:t>ми</w:t>
      </w:r>
      <w:r w:rsidRPr="00D13594">
        <w:rPr>
          <w:spacing w:val="-2"/>
          <w:sz w:val="28"/>
        </w:rPr>
        <w:t xml:space="preserve"> </w:t>
      </w:r>
      <w:r w:rsidR="00D13594">
        <w:rPr>
          <w:spacing w:val="-2"/>
          <w:sz w:val="28"/>
        </w:rPr>
        <w:t xml:space="preserve">основными </w:t>
      </w:r>
      <w:r w:rsidRPr="00D13594">
        <w:rPr>
          <w:sz w:val="28"/>
        </w:rPr>
        <w:t>образовательны</w:t>
      </w:r>
      <w:r w:rsidR="00D13594">
        <w:rPr>
          <w:sz w:val="28"/>
        </w:rPr>
        <w:t>ми</w:t>
      </w:r>
      <w:r w:rsidRPr="00D13594">
        <w:rPr>
          <w:spacing w:val="-1"/>
          <w:sz w:val="28"/>
        </w:rPr>
        <w:t xml:space="preserve"> </w:t>
      </w:r>
      <w:r w:rsidRPr="00D13594">
        <w:rPr>
          <w:sz w:val="28"/>
        </w:rPr>
        <w:t>программ</w:t>
      </w:r>
      <w:r w:rsidR="00D13594">
        <w:rPr>
          <w:sz w:val="28"/>
        </w:rPr>
        <w:t>ами</w:t>
      </w:r>
      <w:r w:rsidRPr="00D13594">
        <w:rPr>
          <w:spacing w:val="-2"/>
          <w:sz w:val="28"/>
        </w:rPr>
        <w:t xml:space="preserve"> </w:t>
      </w:r>
      <w:r w:rsidR="00D13594">
        <w:rPr>
          <w:spacing w:val="-2"/>
          <w:sz w:val="28"/>
        </w:rPr>
        <w:br/>
      </w:r>
      <w:r w:rsidRPr="00D13594">
        <w:rPr>
          <w:sz w:val="28"/>
        </w:rPr>
        <w:t>в</w:t>
      </w:r>
      <w:r w:rsidR="00D13594">
        <w:rPr>
          <w:sz w:val="28"/>
        </w:rPr>
        <w:t xml:space="preserve"> М</w:t>
      </w:r>
      <w:r w:rsidRPr="00D13594">
        <w:rPr>
          <w:sz w:val="28"/>
        </w:rPr>
        <w:t>БОУ</w:t>
      </w:r>
      <w:r w:rsidRPr="00D13594">
        <w:rPr>
          <w:spacing w:val="-1"/>
          <w:sz w:val="28"/>
        </w:rPr>
        <w:t xml:space="preserve"> </w:t>
      </w:r>
      <w:r w:rsidR="00D13594">
        <w:rPr>
          <w:sz w:val="28"/>
        </w:rPr>
        <w:t>СОШ №</w:t>
      </w:r>
      <w:r w:rsidR="00DB43CB">
        <w:rPr>
          <w:sz w:val="28"/>
        </w:rPr>
        <w:t>24</w:t>
      </w:r>
      <w:bookmarkStart w:id="0" w:name="_GoBack"/>
      <w:bookmarkEnd w:id="0"/>
      <w:r w:rsidR="00D13594">
        <w:rPr>
          <w:sz w:val="28"/>
        </w:rPr>
        <w:t xml:space="preserve"> </w:t>
      </w:r>
      <w:proofErr w:type="spellStart"/>
      <w:r w:rsidR="00D13594">
        <w:rPr>
          <w:sz w:val="28"/>
        </w:rPr>
        <w:t>г</w:t>
      </w:r>
      <w:proofErr w:type="gramStart"/>
      <w:r w:rsidR="00D13594">
        <w:rPr>
          <w:sz w:val="28"/>
        </w:rPr>
        <w:t>.Б</w:t>
      </w:r>
      <w:proofErr w:type="gramEnd"/>
      <w:r w:rsidR="00D13594">
        <w:rPr>
          <w:sz w:val="28"/>
        </w:rPr>
        <w:t>елгорода</w:t>
      </w:r>
      <w:proofErr w:type="spellEnd"/>
      <w:r w:rsidR="00D13594">
        <w:rPr>
          <w:sz w:val="28"/>
        </w:rPr>
        <w:t xml:space="preserve"> </w:t>
      </w:r>
      <w:r w:rsidRPr="00D13594">
        <w:rPr>
          <w:sz w:val="28"/>
        </w:rPr>
        <w:t>на 2023 год</w:t>
      </w:r>
    </w:p>
    <w:p w:rsidR="00092A9C" w:rsidRDefault="00092A9C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528"/>
        <w:gridCol w:w="2362"/>
        <w:gridCol w:w="2458"/>
        <w:gridCol w:w="3403"/>
      </w:tblGrid>
      <w:tr w:rsidR="00092A9C">
        <w:trPr>
          <w:trHeight w:val="551"/>
        </w:trPr>
        <w:tc>
          <w:tcPr>
            <w:tcW w:w="848" w:type="dxa"/>
          </w:tcPr>
          <w:p w:rsidR="00092A9C" w:rsidRDefault="001F6E11">
            <w:pPr>
              <w:pStyle w:val="TableParagraph"/>
              <w:spacing w:line="276" w:lineRule="exact"/>
              <w:ind w:left="254" w:right="22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28" w:type="dxa"/>
          </w:tcPr>
          <w:p w:rsidR="00092A9C" w:rsidRDefault="001F6E11">
            <w:pPr>
              <w:pStyle w:val="TableParagraph"/>
              <w:spacing w:line="273" w:lineRule="exact"/>
              <w:ind w:left="1985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62" w:type="dxa"/>
          </w:tcPr>
          <w:p w:rsidR="00092A9C" w:rsidRDefault="001F6E11">
            <w:pPr>
              <w:pStyle w:val="TableParagraph"/>
              <w:spacing w:line="273" w:lineRule="exact"/>
              <w:ind w:left="396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58" w:type="dxa"/>
          </w:tcPr>
          <w:p w:rsidR="00092A9C" w:rsidRDefault="001F6E11">
            <w:pPr>
              <w:pStyle w:val="TableParagraph"/>
              <w:spacing w:line="273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3403" w:type="dxa"/>
          </w:tcPr>
          <w:p w:rsidR="00092A9C" w:rsidRDefault="001F6E11">
            <w:pPr>
              <w:pStyle w:val="TableParagraph"/>
              <w:spacing w:line="276" w:lineRule="exact"/>
              <w:ind w:left="702" w:right="277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</w:p>
        </w:tc>
      </w:tr>
      <w:tr w:rsidR="00092A9C">
        <w:trPr>
          <w:trHeight w:val="1104"/>
        </w:trPr>
        <w:tc>
          <w:tcPr>
            <w:tcW w:w="848" w:type="dxa"/>
          </w:tcPr>
          <w:p w:rsidR="00092A9C" w:rsidRDefault="001F6E1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092A9C" w:rsidRDefault="001F6E11">
            <w:pPr>
              <w:pStyle w:val="TableParagraph"/>
              <w:spacing w:line="240" w:lineRule="auto"/>
              <w:ind w:right="35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и администрации школы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реализации ФОП</w:t>
            </w:r>
          </w:p>
        </w:tc>
        <w:tc>
          <w:tcPr>
            <w:tcW w:w="2362" w:type="dxa"/>
          </w:tcPr>
          <w:p w:rsidR="00092A9C" w:rsidRDefault="001F6E11">
            <w:pPr>
              <w:pStyle w:val="TableParagraph"/>
              <w:ind w:left="396" w:right="3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8" w:type="dxa"/>
          </w:tcPr>
          <w:p w:rsidR="00092A9C" w:rsidRDefault="001F6E11">
            <w:pPr>
              <w:pStyle w:val="TableParagraph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2A9C" w:rsidRDefault="001F6E11" w:rsidP="00D13594">
            <w:pPr>
              <w:pStyle w:val="TableParagraph"/>
              <w:spacing w:line="240" w:lineRule="auto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403" w:type="dxa"/>
          </w:tcPr>
          <w:p w:rsidR="00092A9C" w:rsidRDefault="001F6E11">
            <w:pPr>
              <w:pStyle w:val="TableParagraph"/>
              <w:spacing w:line="240" w:lineRule="auto"/>
              <w:ind w:left="109" w:right="277"/>
              <w:rPr>
                <w:sz w:val="24"/>
              </w:rPr>
            </w:pPr>
            <w:r>
              <w:rPr>
                <w:sz w:val="24"/>
              </w:rPr>
              <w:t>Составление 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92A9C" w:rsidRDefault="001F6E11">
            <w:pPr>
              <w:pStyle w:val="TableParagraph"/>
              <w:spacing w:line="270" w:lineRule="atLeast"/>
              <w:ind w:left="109" w:right="139"/>
              <w:rPr>
                <w:sz w:val="24"/>
              </w:rPr>
            </w:pPr>
            <w:r>
              <w:rPr>
                <w:sz w:val="24"/>
              </w:rPr>
              <w:t>охватом 100%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</w:tr>
      <w:tr w:rsidR="00092A9C">
        <w:trPr>
          <w:trHeight w:val="1658"/>
        </w:trPr>
        <w:tc>
          <w:tcPr>
            <w:tcW w:w="848" w:type="dxa"/>
          </w:tcPr>
          <w:p w:rsidR="00092A9C" w:rsidRDefault="001F6E11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092A9C" w:rsidRDefault="001F6E11">
            <w:pPr>
              <w:pStyle w:val="TableParagraph"/>
              <w:spacing w:line="240" w:lineRule="auto"/>
              <w:ind w:right="255"/>
              <w:rPr>
                <w:sz w:val="24"/>
              </w:rPr>
            </w:pPr>
            <w:r>
              <w:rPr>
                <w:sz w:val="24"/>
              </w:rPr>
              <w:t>Анализ перечня учебников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ФПУ,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исключены из перечня и нуждаются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замене.</w:t>
            </w:r>
          </w:p>
        </w:tc>
        <w:tc>
          <w:tcPr>
            <w:tcW w:w="2362" w:type="dxa"/>
          </w:tcPr>
          <w:p w:rsidR="00092A9C" w:rsidRDefault="001F6E11">
            <w:pPr>
              <w:pStyle w:val="TableParagraph"/>
              <w:spacing w:line="240" w:lineRule="auto"/>
              <w:ind w:left="686" w:right="549" w:hanging="118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8" w:type="dxa"/>
          </w:tcPr>
          <w:p w:rsidR="00092A9C" w:rsidRDefault="001F6E11">
            <w:pPr>
              <w:pStyle w:val="TableParagraph"/>
              <w:spacing w:line="270" w:lineRule="exact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2A9C" w:rsidRDefault="00D13594">
            <w:pPr>
              <w:pStyle w:val="TableParagraph"/>
              <w:spacing w:line="240" w:lineRule="auto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1F6E11">
              <w:rPr>
                <w:sz w:val="24"/>
              </w:rPr>
              <w:t>,</w:t>
            </w:r>
            <w:r w:rsidR="001F6E11">
              <w:rPr>
                <w:spacing w:val="-57"/>
                <w:sz w:val="24"/>
              </w:rPr>
              <w:t xml:space="preserve"> </w:t>
            </w:r>
            <w:r w:rsidR="001F6E11">
              <w:rPr>
                <w:sz w:val="24"/>
              </w:rPr>
              <w:t>библиотекарь</w:t>
            </w:r>
          </w:p>
        </w:tc>
        <w:tc>
          <w:tcPr>
            <w:tcW w:w="3403" w:type="dxa"/>
          </w:tcPr>
          <w:p w:rsidR="00092A9C" w:rsidRDefault="001F6E11">
            <w:pPr>
              <w:pStyle w:val="TableParagraph"/>
              <w:spacing w:line="240" w:lineRule="auto"/>
              <w:ind w:left="109" w:right="182"/>
              <w:rPr>
                <w:sz w:val="24"/>
              </w:rPr>
            </w:pPr>
            <w:r>
              <w:rPr>
                <w:sz w:val="24"/>
              </w:rPr>
              <w:t>Перечень учебников,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 необходимо закупить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сентября 2023 года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2A9C" w:rsidRDefault="001F6E1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092A9C">
        <w:trPr>
          <w:trHeight w:val="1379"/>
        </w:trPr>
        <w:tc>
          <w:tcPr>
            <w:tcW w:w="848" w:type="dxa"/>
          </w:tcPr>
          <w:p w:rsidR="00092A9C" w:rsidRDefault="001F6E1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092A9C" w:rsidRDefault="001F6E11">
            <w:pPr>
              <w:pStyle w:val="TableParagraph"/>
              <w:spacing w:line="240" w:lineRule="auto"/>
              <w:ind w:right="219"/>
              <w:rPr>
                <w:sz w:val="24"/>
              </w:rPr>
            </w:pPr>
            <w:r>
              <w:rPr>
                <w:sz w:val="24"/>
              </w:rPr>
              <w:t xml:space="preserve">Утверждение ООП, </w:t>
            </w:r>
            <w:proofErr w:type="gramStart"/>
            <w:r>
              <w:rPr>
                <w:sz w:val="24"/>
              </w:rPr>
              <w:t>приведенных</w:t>
            </w:r>
            <w:proofErr w:type="gramEnd"/>
            <w:r>
              <w:rPr>
                <w:sz w:val="24"/>
              </w:rPr>
              <w:t xml:space="preserve"> в соответствие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62" w:type="dxa"/>
          </w:tcPr>
          <w:p w:rsidR="00092A9C" w:rsidRDefault="001F6E11">
            <w:pPr>
              <w:pStyle w:val="TableParagraph"/>
              <w:spacing w:line="240" w:lineRule="auto"/>
              <w:ind w:left="686" w:right="672" w:firstLine="13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8" w:type="dxa"/>
          </w:tcPr>
          <w:p w:rsidR="00092A9C" w:rsidRDefault="001F6E11">
            <w:pPr>
              <w:pStyle w:val="TableParagraph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2A9C" w:rsidRDefault="001F6E11">
            <w:pPr>
              <w:pStyle w:val="TableParagraph"/>
              <w:spacing w:line="240" w:lineRule="auto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403" w:type="dxa"/>
          </w:tcPr>
          <w:p w:rsidR="00092A9C" w:rsidRDefault="001F6E11">
            <w:pPr>
              <w:pStyle w:val="TableParagraph"/>
              <w:spacing w:line="240" w:lineRule="auto"/>
              <w:ind w:left="109" w:right="795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092A9C" w:rsidRDefault="001F6E11">
            <w:pPr>
              <w:pStyle w:val="TableParagraph"/>
              <w:spacing w:line="270" w:lineRule="atLeast"/>
              <w:ind w:left="109" w:right="19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приведенных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ФОП.</w:t>
            </w:r>
          </w:p>
        </w:tc>
      </w:tr>
      <w:tr w:rsidR="00092A9C">
        <w:trPr>
          <w:trHeight w:val="827"/>
        </w:trPr>
        <w:tc>
          <w:tcPr>
            <w:tcW w:w="848" w:type="dxa"/>
          </w:tcPr>
          <w:p w:rsidR="00092A9C" w:rsidRDefault="001F6E1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092A9C" w:rsidRDefault="001F6E11">
            <w:pPr>
              <w:pStyle w:val="TableParagraph"/>
              <w:spacing w:line="240" w:lineRule="auto"/>
              <w:ind w:right="949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62" w:type="dxa"/>
          </w:tcPr>
          <w:p w:rsidR="00092A9C" w:rsidRDefault="001F6E11">
            <w:pPr>
              <w:pStyle w:val="TableParagraph"/>
              <w:spacing w:line="240" w:lineRule="auto"/>
              <w:ind w:left="686" w:right="343" w:hanging="332"/>
              <w:rPr>
                <w:sz w:val="24"/>
              </w:rPr>
            </w:pPr>
            <w:r>
              <w:rPr>
                <w:spacing w:val="-1"/>
                <w:sz w:val="24"/>
              </w:rPr>
              <w:t>Январь-февраль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8" w:type="dxa"/>
          </w:tcPr>
          <w:p w:rsidR="00092A9C" w:rsidRDefault="001F6E11">
            <w:pPr>
              <w:pStyle w:val="TableParagraph"/>
              <w:spacing w:line="267" w:lineRule="exact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2A9C" w:rsidRDefault="001F6E11">
            <w:pPr>
              <w:pStyle w:val="TableParagraph"/>
              <w:spacing w:line="240" w:lineRule="auto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403" w:type="dxa"/>
          </w:tcPr>
          <w:p w:rsidR="00092A9C" w:rsidRDefault="001F6E11">
            <w:pPr>
              <w:pStyle w:val="TableParagraph"/>
              <w:spacing w:line="240" w:lineRule="auto"/>
              <w:ind w:left="109" w:right="406"/>
              <w:rPr>
                <w:sz w:val="24"/>
              </w:rPr>
            </w:pPr>
            <w:r>
              <w:rPr>
                <w:sz w:val="24"/>
              </w:rPr>
              <w:t>Проекты рабочих 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092A9C" w:rsidRDefault="001F6E1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092A9C">
        <w:trPr>
          <w:trHeight w:val="828"/>
        </w:trPr>
        <w:tc>
          <w:tcPr>
            <w:tcW w:w="848" w:type="dxa"/>
          </w:tcPr>
          <w:p w:rsidR="00092A9C" w:rsidRDefault="001F6E1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092A9C" w:rsidRDefault="001F6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092A9C" w:rsidRDefault="001F6E11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362" w:type="dxa"/>
          </w:tcPr>
          <w:p w:rsidR="00092A9C" w:rsidRDefault="001F6E11">
            <w:pPr>
              <w:pStyle w:val="TableParagraph"/>
              <w:ind w:left="396" w:right="3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8" w:type="dxa"/>
          </w:tcPr>
          <w:p w:rsidR="00092A9C" w:rsidRDefault="001F6E11">
            <w:pPr>
              <w:pStyle w:val="TableParagraph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2A9C" w:rsidRDefault="001F6E11">
            <w:pPr>
              <w:pStyle w:val="TableParagraph"/>
              <w:spacing w:line="240" w:lineRule="auto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403" w:type="dxa"/>
          </w:tcPr>
          <w:p w:rsidR="00092A9C" w:rsidRDefault="001F6E11">
            <w:pPr>
              <w:pStyle w:val="TableParagraph"/>
              <w:spacing w:line="240" w:lineRule="auto"/>
              <w:ind w:left="109" w:right="55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</w:tr>
      <w:tr w:rsidR="00092A9C">
        <w:trPr>
          <w:trHeight w:val="827"/>
        </w:trPr>
        <w:tc>
          <w:tcPr>
            <w:tcW w:w="848" w:type="dxa"/>
          </w:tcPr>
          <w:p w:rsidR="00092A9C" w:rsidRDefault="001F6E1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092A9C" w:rsidRDefault="001F6E11">
            <w:pPr>
              <w:pStyle w:val="TableParagraph"/>
              <w:spacing w:line="240" w:lineRule="auto"/>
              <w:ind w:right="827"/>
              <w:rPr>
                <w:sz w:val="24"/>
              </w:rPr>
            </w:pPr>
            <w:r>
              <w:rPr>
                <w:sz w:val="24"/>
              </w:rPr>
              <w:t>Проведение заседаний рабочей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92A9C" w:rsidRDefault="001F6E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2362" w:type="dxa"/>
          </w:tcPr>
          <w:p w:rsidR="00092A9C" w:rsidRDefault="001F6E11">
            <w:pPr>
              <w:pStyle w:val="TableParagraph"/>
              <w:spacing w:line="240" w:lineRule="auto"/>
              <w:ind w:left="686" w:right="368" w:hanging="303"/>
              <w:rPr>
                <w:sz w:val="24"/>
              </w:rPr>
            </w:pPr>
            <w:r>
              <w:rPr>
                <w:spacing w:val="-1"/>
                <w:sz w:val="24"/>
              </w:rPr>
              <w:t>Февраль-август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8" w:type="dxa"/>
          </w:tcPr>
          <w:p w:rsidR="00092A9C" w:rsidRDefault="001F6E11">
            <w:pPr>
              <w:pStyle w:val="TableParagraph"/>
              <w:spacing w:line="240" w:lineRule="auto"/>
              <w:ind w:left="851" w:right="433" w:hanging="39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403" w:type="dxa"/>
          </w:tcPr>
          <w:p w:rsidR="00092A9C" w:rsidRDefault="001F6E11">
            <w:pPr>
              <w:pStyle w:val="TableParagraph"/>
              <w:spacing w:line="240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092A9C">
        <w:trPr>
          <w:trHeight w:val="551"/>
        </w:trPr>
        <w:tc>
          <w:tcPr>
            <w:tcW w:w="848" w:type="dxa"/>
          </w:tcPr>
          <w:p w:rsidR="00092A9C" w:rsidRDefault="001F6E1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092A9C" w:rsidRDefault="001F6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ФГОС-2021</w:t>
            </w:r>
          </w:p>
          <w:p w:rsidR="00092A9C" w:rsidRDefault="001F6E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 ООО</w:t>
            </w:r>
          </w:p>
        </w:tc>
        <w:tc>
          <w:tcPr>
            <w:tcW w:w="2362" w:type="dxa"/>
          </w:tcPr>
          <w:p w:rsidR="00092A9C" w:rsidRDefault="001F6E11">
            <w:pPr>
              <w:pStyle w:val="TableParagraph"/>
              <w:ind w:left="396" w:right="3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8" w:type="dxa"/>
          </w:tcPr>
          <w:p w:rsidR="00092A9C" w:rsidRDefault="001F6E11">
            <w:pPr>
              <w:pStyle w:val="TableParagraph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92A9C" w:rsidRDefault="001F6E11">
            <w:pPr>
              <w:pStyle w:val="TableParagraph"/>
              <w:spacing w:line="264" w:lineRule="exact"/>
              <w:ind w:left="338" w:right="32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3403" w:type="dxa"/>
          </w:tcPr>
          <w:p w:rsidR="00092A9C" w:rsidRDefault="001F6E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092A9C" w:rsidRDefault="001F6E1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</w:tr>
      <w:tr w:rsidR="00092A9C">
        <w:trPr>
          <w:trHeight w:val="554"/>
        </w:trPr>
        <w:tc>
          <w:tcPr>
            <w:tcW w:w="848" w:type="dxa"/>
          </w:tcPr>
          <w:p w:rsidR="00092A9C" w:rsidRDefault="00092A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092A9C" w:rsidRDefault="001F6E1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</w:p>
          <w:p w:rsidR="00092A9C" w:rsidRDefault="001F6E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2362" w:type="dxa"/>
          </w:tcPr>
          <w:p w:rsidR="00092A9C" w:rsidRDefault="00092A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58" w:type="dxa"/>
          </w:tcPr>
          <w:p w:rsidR="00092A9C" w:rsidRDefault="00092A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092A9C" w:rsidRDefault="001F6E1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</w:p>
          <w:p w:rsidR="00092A9C" w:rsidRDefault="001F6E1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92A9C">
        <w:trPr>
          <w:trHeight w:val="551"/>
        </w:trPr>
        <w:tc>
          <w:tcPr>
            <w:tcW w:w="848" w:type="dxa"/>
          </w:tcPr>
          <w:p w:rsidR="00092A9C" w:rsidRDefault="001F6E1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</w:tcPr>
          <w:p w:rsidR="00092A9C" w:rsidRDefault="001F6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092A9C" w:rsidRDefault="001F6E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362" w:type="dxa"/>
          </w:tcPr>
          <w:p w:rsidR="00092A9C" w:rsidRDefault="001F6E11">
            <w:pPr>
              <w:pStyle w:val="TableParagraph"/>
              <w:ind w:left="396" w:right="3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8" w:type="dxa"/>
          </w:tcPr>
          <w:p w:rsidR="00092A9C" w:rsidRDefault="001F6E11">
            <w:pPr>
              <w:pStyle w:val="TableParagraph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2A9C" w:rsidRDefault="001F6E11">
            <w:pPr>
              <w:pStyle w:val="TableParagraph"/>
              <w:spacing w:line="264" w:lineRule="exact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403" w:type="dxa"/>
          </w:tcPr>
          <w:p w:rsidR="00092A9C" w:rsidRDefault="001F6E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092A9C" w:rsidRDefault="001F6E1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092A9C">
        <w:trPr>
          <w:trHeight w:val="827"/>
        </w:trPr>
        <w:tc>
          <w:tcPr>
            <w:tcW w:w="848" w:type="dxa"/>
          </w:tcPr>
          <w:p w:rsidR="00092A9C" w:rsidRDefault="001F6E1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</w:tcPr>
          <w:p w:rsidR="00092A9C" w:rsidRDefault="001F6E11">
            <w:pPr>
              <w:pStyle w:val="TableParagraph"/>
              <w:spacing w:line="240" w:lineRule="auto"/>
              <w:ind w:right="296"/>
              <w:rPr>
                <w:sz w:val="24"/>
              </w:rPr>
            </w:pPr>
            <w:r>
              <w:rPr>
                <w:sz w:val="24"/>
              </w:rPr>
              <w:t>Участие педагогических и 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совещаниях)</w:t>
            </w:r>
          </w:p>
          <w:p w:rsidR="00092A9C" w:rsidRDefault="001F6E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362" w:type="dxa"/>
          </w:tcPr>
          <w:p w:rsidR="00092A9C" w:rsidRDefault="001F6E11">
            <w:pPr>
              <w:pStyle w:val="TableParagraph"/>
              <w:ind w:left="396" w:right="3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8" w:type="dxa"/>
          </w:tcPr>
          <w:p w:rsidR="00092A9C" w:rsidRDefault="001F6E11">
            <w:pPr>
              <w:pStyle w:val="TableParagraph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092A9C" w:rsidRDefault="001F6E11">
            <w:pPr>
              <w:pStyle w:val="TableParagraph"/>
              <w:spacing w:line="240" w:lineRule="auto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403" w:type="dxa"/>
          </w:tcPr>
          <w:p w:rsidR="00092A9C" w:rsidRDefault="001F6E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сертификатов</w:t>
            </w:r>
          </w:p>
        </w:tc>
      </w:tr>
      <w:tr w:rsidR="00092A9C">
        <w:trPr>
          <w:trHeight w:val="275"/>
        </w:trPr>
        <w:tc>
          <w:tcPr>
            <w:tcW w:w="14599" w:type="dxa"/>
            <w:gridSpan w:val="5"/>
          </w:tcPr>
          <w:p w:rsidR="00092A9C" w:rsidRDefault="001F6E11">
            <w:pPr>
              <w:pStyle w:val="TableParagraph"/>
              <w:spacing w:line="256" w:lineRule="exact"/>
              <w:ind w:left="4901" w:right="4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Информационно-методическое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92A9C">
        <w:trPr>
          <w:trHeight w:val="551"/>
        </w:trPr>
        <w:tc>
          <w:tcPr>
            <w:tcW w:w="848" w:type="dxa"/>
          </w:tcPr>
          <w:p w:rsidR="00092A9C" w:rsidRDefault="001F6E11">
            <w:pPr>
              <w:pStyle w:val="TableParagraph"/>
              <w:ind w:left="284" w:right="2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8" w:type="dxa"/>
          </w:tcPr>
          <w:p w:rsidR="00092A9C" w:rsidRDefault="001F6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</w:p>
          <w:p w:rsidR="00092A9C" w:rsidRDefault="001F6E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«Методическое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ФОП»</w:t>
            </w:r>
          </w:p>
        </w:tc>
        <w:tc>
          <w:tcPr>
            <w:tcW w:w="2362" w:type="dxa"/>
          </w:tcPr>
          <w:p w:rsidR="00092A9C" w:rsidRDefault="001F6E11">
            <w:pPr>
              <w:pStyle w:val="TableParagraph"/>
              <w:ind w:left="396" w:right="3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8" w:type="dxa"/>
          </w:tcPr>
          <w:p w:rsidR="00092A9C" w:rsidRDefault="001F6E11">
            <w:pPr>
              <w:pStyle w:val="TableParagraph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092A9C" w:rsidRDefault="001F6E11">
            <w:pPr>
              <w:pStyle w:val="TableParagraph"/>
              <w:spacing w:line="264" w:lineRule="exact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403" w:type="dxa"/>
          </w:tcPr>
          <w:p w:rsidR="00092A9C" w:rsidRDefault="001F6E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092A9C">
        <w:trPr>
          <w:trHeight w:val="552"/>
        </w:trPr>
        <w:tc>
          <w:tcPr>
            <w:tcW w:w="848" w:type="dxa"/>
          </w:tcPr>
          <w:p w:rsidR="00092A9C" w:rsidRDefault="001F6E11">
            <w:pPr>
              <w:pStyle w:val="TableParagraph"/>
              <w:ind w:left="284" w:right="27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8" w:type="dxa"/>
          </w:tcPr>
          <w:p w:rsidR="00092A9C" w:rsidRDefault="001F6E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2A9C" w:rsidRDefault="001F6E1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62" w:type="dxa"/>
          </w:tcPr>
          <w:p w:rsidR="00092A9C" w:rsidRDefault="001F6E11">
            <w:pPr>
              <w:pStyle w:val="TableParagraph"/>
              <w:ind w:left="396" w:right="3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8" w:type="dxa"/>
          </w:tcPr>
          <w:p w:rsidR="00092A9C" w:rsidRDefault="001F6E11">
            <w:pPr>
              <w:pStyle w:val="TableParagraph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2A9C" w:rsidRDefault="001F6E11">
            <w:pPr>
              <w:pStyle w:val="TableParagraph"/>
              <w:spacing w:line="264" w:lineRule="exact"/>
              <w:ind w:left="339" w:right="328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403" w:type="dxa"/>
          </w:tcPr>
          <w:p w:rsidR="00092A9C" w:rsidRDefault="001F6E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</w:p>
          <w:p w:rsidR="00092A9C" w:rsidRDefault="001F6E1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92A9C">
        <w:trPr>
          <w:trHeight w:val="275"/>
        </w:trPr>
        <w:tc>
          <w:tcPr>
            <w:tcW w:w="14599" w:type="dxa"/>
            <w:gridSpan w:val="5"/>
          </w:tcPr>
          <w:p w:rsidR="00092A9C" w:rsidRDefault="001F6E11">
            <w:pPr>
              <w:pStyle w:val="TableParagraph"/>
              <w:spacing w:line="256" w:lineRule="exact"/>
              <w:ind w:left="4901" w:right="4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92A9C">
        <w:trPr>
          <w:trHeight w:val="1105"/>
        </w:trPr>
        <w:tc>
          <w:tcPr>
            <w:tcW w:w="848" w:type="dxa"/>
          </w:tcPr>
          <w:p w:rsidR="00092A9C" w:rsidRDefault="001F6E11">
            <w:pPr>
              <w:pStyle w:val="TableParagraph"/>
              <w:spacing w:line="270" w:lineRule="exact"/>
              <w:ind w:left="284" w:right="27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8" w:type="dxa"/>
          </w:tcPr>
          <w:p w:rsidR="00092A9C" w:rsidRDefault="001F6E11">
            <w:pPr>
              <w:pStyle w:val="TableParagraph"/>
              <w:spacing w:line="240" w:lineRule="auto"/>
              <w:ind w:right="20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62" w:type="dxa"/>
          </w:tcPr>
          <w:p w:rsidR="00092A9C" w:rsidRDefault="001F6E11">
            <w:pPr>
              <w:pStyle w:val="TableParagraph"/>
              <w:spacing w:line="270" w:lineRule="exact"/>
              <w:ind w:left="396" w:right="389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458" w:type="dxa"/>
          </w:tcPr>
          <w:p w:rsidR="00092A9C" w:rsidRDefault="001F6E11" w:rsidP="00D13594">
            <w:pPr>
              <w:pStyle w:val="TableParagraph"/>
              <w:spacing w:line="240" w:lineRule="auto"/>
              <w:ind w:left="66" w:right="124" w:hanging="12"/>
              <w:jc w:val="center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 w:rsidR="00D13594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3403" w:type="dxa"/>
          </w:tcPr>
          <w:p w:rsidR="00092A9C" w:rsidRDefault="001F6E11">
            <w:pPr>
              <w:pStyle w:val="TableParagraph"/>
              <w:spacing w:line="240" w:lineRule="auto"/>
              <w:ind w:left="109" w:right="518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2023-2024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1F6E11" w:rsidRDefault="001F6E11"/>
    <w:sectPr w:rsidR="001F6E11">
      <w:pgSz w:w="16840" w:h="11910" w:orient="landscape"/>
      <w:pgMar w:top="7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9C"/>
    <w:rsid w:val="00092A9C"/>
    <w:rsid w:val="001F6E11"/>
    <w:rsid w:val="00655268"/>
    <w:rsid w:val="007610F5"/>
    <w:rsid w:val="00B24E2E"/>
    <w:rsid w:val="00D13594"/>
    <w:rsid w:val="00DB43CB"/>
    <w:rsid w:val="00E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TOMILINA</cp:lastModifiedBy>
  <cp:revision>6</cp:revision>
  <dcterms:created xsi:type="dcterms:W3CDTF">2023-05-25T11:49:00Z</dcterms:created>
  <dcterms:modified xsi:type="dcterms:W3CDTF">2023-07-04T10:53:00Z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</Properties>
</file>