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159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200689" cy="3127296"/>
            <wp:effectExtent l="19050" t="0" r="9111" b="0"/>
            <wp:docPr id="1" name="Рисунок 0" descr="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31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59" w:rsidRDefault="00244159"/>
    <w:p w:rsidR="006304ED" w:rsidRDefault="006304ED" w:rsidP="006304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44159" w:rsidRPr="006304ED">
        <w:rPr>
          <w:rFonts w:ascii="Times New Roman" w:hAnsi="Times New Roman" w:cs="Times New Roman"/>
          <w:b/>
          <w:sz w:val="24"/>
          <w:szCs w:val="24"/>
        </w:rPr>
        <w:t>Кряков Петр Семёнович</w:t>
      </w:r>
    </w:p>
    <w:p w:rsidR="00244159" w:rsidRPr="00244159" w:rsidRDefault="00A402FB" w:rsidP="006304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07.11.1906 г.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аптев Лог, Угловского р-на. На фронт </w:t>
      </w:r>
      <w:r w:rsidR="006304ED">
        <w:rPr>
          <w:rFonts w:ascii="Times New Roman" w:hAnsi="Times New Roman" w:cs="Times New Roman"/>
          <w:sz w:val="24"/>
          <w:szCs w:val="24"/>
        </w:rPr>
        <w:t xml:space="preserve">ушел </w:t>
      </w:r>
      <w:r>
        <w:rPr>
          <w:rFonts w:ascii="Times New Roman" w:hAnsi="Times New Roman" w:cs="Times New Roman"/>
          <w:sz w:val="24"/>
          <w:szCs w:val="24"/>
        </w:rPr>
        <w:t>ночью 22 июня 1941 года. Вернулся домой в июне 1946 года</w:t>
      </w:r>
      <w:r w:rsidR="006304ED">
        <w:rPr>
          <w:rFonts w:ascii="Times New Roman" w:hAnsi="Times New Roman" w:cs="Times New Roman"/>
          <w:sz w:val="24"/>
          <w:szCs w:val="24"/>
        </w:rPr>
        <w:t xml:space="preserve"> после разгрома японцев на </w:t>
      </w:r>
      <w:proofErr w:type="spellStart"/>
      <w:r w:rsidR="006304ED">
        <w:rPr>
          <w:rFonts w:ascii="Times New Roman" w:hAnsi="Times New Roman" w:cs="Times New Roman"/>
          <w:sz w:val="24"/>
          <w:szCs w:val="24"/>
        </w:rPr>
        <w:t>Халхинголе</w:t>
      </w:r>
      <w:proofErr w:type="spellEnd"/>
      <w:r w:rsidR="006304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контуженный</w:t>
      </w:r>
      <w:r w:rsidR="00630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04E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6304ED">
        <w:rPr>
          <w:rFonts w:ascii="Times New Roman" w:hAnsi="Times New Roman" w:cs="Times New Roman"/>
          <w:sz w:val="24"/>
          <w:szCs w:val="24"/>
        </w:rPr>
        <w:t xml:space="preserve"> орденом Красной Звезды и шестью медалями. Умер в ноябре 1974 года.</w:t>
      </w:r>
    </w:p>
    <w:sectPr w:rsidR="00244159" w:rsidRPr="0024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244159"/>
    <w:rsid w:val="00244159"/>
    <w:rsid w:val="006304ED"/>
    <w:rsid w:val="00A4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2020-04-20T19:10:00Z</dcterms:created>
  <dcterms:modified xsi:type="dcterms:W3CDTF">2020-04-20T19:45:00Z</dcterms:modified>
</cp:coreProperties>
</file>